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6" w:rsidRDefault="00393E86" w:rsidP="00393E86">
      <w:pPr>
        <w:spacing w:after="0"/>
        <w:jc w:val="center"/>
      </w:pPr>
      <w:r w:rsidRPr="00393E86">
        <w:rPr>
          <w:rFonts w:ascii="Times New Roman" w:hAnsi="Times New Roman" w:cs="Times New Roman"/>
          <w:b/>
          <w:sz w:val="30"/>
          <w:szCs w:val="30"/>
        </w:rPr>
        <w:t>Значение школьной отметки в жизни ребенка.</w:t>
      </w:r>
      <w:r>
        <w:t xml:space="preserve"> </w:t>
      </w:r>
    </w:p>
    <w:p w:rsidR="00000000" w:rsidRDefault="00393E86" w:rsidP="00393E8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воспитанию интереса к знаниям.</w:t>
      </w:r>
    </w:p>
    <w:p w:rsidR="00393E86" w:rsidRPr="00393E86" w:rsidRDefault="00393E86" w:rsidP="00393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Уважаемые родители! Сегодня мы  поговорим о школьной отметке, которая играет значительную роль в жизни вашего ребенка и вашей семьи; именно школьная отметка является яблоком раздора между членами вашей семьи и мерилом ценностей вашего ребенка.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    В третий класс дети приходят уже «бывалыми» школьниками. Период адаптации к системному обучению, к новым обязанностям, новым отношениям со взрослыми и сверстниками закончен. Теперь маленький школьник хорошо представляет себе, что ждет его в школе.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   Ожидание третьеклассников во многом зависит от того, насколько успешными были для него первый и второй год обучения: «Думаю, что буду учитывать также хорошо, как в первом и втором классе»; «В том году у меня не все хорошо получилось. Писал плохо. Теперь еще не знаю, как смогу».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  Сходные надежды и опасения присутствуют и у родителей третьеклассников. Самооценка отражает значение человека о себе и его отношения к себе. Она складывается с учетом результатов собственной деятельности и оценок со стороны окружающих людей. В основе позитивной самооценки школьника лежат его собственные достижения в учении, а также положительное отношение со стороны близких взрослых.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   Самооценка третьеклассников в учебной деятельности существенно отличается от первоклассников. Большинству первоклассников свойственна высокая самооценка. Во втором классе у многих детей самооценка в учебной деятельности резко снижается. Позднее, у третьеклассников, уровень самооценки вновь повышается. Это явление получило название «феномена вторых классов». Снижение самооценки у второклассников связанно с повышением критичности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ограничены. Отсюда проистекают неуверенность в себе, снижение самооценки.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 xml:space="preserve">   Оценка не тождественна отметке. Оценка - это процесс оценивания; отметка - результат этого процесса, его условное обозначение в баллах. Процесс оценивания должен быть представлен в форме развернутого суждения, в котором взрослые сначала разъясняет положительные и отрицательные стороны работы ученика, отмечает наличие или </w:t>
      </w:r>
      <w:r w:rsidRPr="00393E86">
        <w:rPr>
          <w:rFonts w:ascii="Times New Roman" w:hAnsi="Times New Roman" w:cs="Times New Roman"/>
          <w:sz w:val="30"/>
          <w:szCs w:val="30"/>
        </w:rPr>
        <w:lastRenderedPageBreak/>
        <w:t>отсутствие продвижение, дает рекомендации, отмечает старание школьника и только затем, вывод из сказанного, называет заслуженную отметку.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  Родителям необходимо помнить, что в учении важно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E86">
        <w:rPr>
          <w:rFonts w:ascii="Times New Roman" w:hAnsi="Times New Roman" w:cs="Times New Roman"/>
          <w:b/>
          <w:sz w:val="30"/>
          <w:szCs w:val="30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393E86" w:rsidRPr="00393E86" w:rsidRDefault="00393E86" w:rsidP="0039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Быть наблюдательными и внимательными к своим детям, отмечать изменения в их поведении, изменения их работоспособности.</w:t>
      </w:r>
    </w:p>
    <w:p w:rsidR="00393E86" w:rsidRPr="00393E86" w:rsidRDefault="00393E86" w:rsidP="00393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Дать возможность каждому ученику проявить себя с наилучшей стороны.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Помнить, что учебные успехи - это ещё не всё.</w:t>
      </w:r>
    </w:p>
    <w:p w:rsidR="00393E86" w:rsidRPr="00393E86" w:rsidRDefault="00393E86" w:rsidP="00393E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Быть объективными не только в оценке ученика, но и в оценке сложившейся ситуации.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E86">
        <w:rPr>
          <w:rFonts w:ascii="Times New Roman" w:hAnsi="Times New Roman" w:cs="Times New Roman"/>
          <w:b/>
          <w:sz w:val="30"/>
          <w:szCs w:val="30"/>
        </w:rPr>
        <w:t>Памятка для родителей</w:t>
      </w:r>
    </w:p>
    <w:p w:rsidR="00393E86" w:rsidRPr="00393E86" w:rsidRDefault="00393E86" w:rsidP="00393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3E86">
        <w:rPr>
          <w:rFonts w:ascii="Times New Roman" w:hAnsi="Times New Roman" w:cs="Times New Roman"/>
          <w:b/>
          <w:sz w:val="30"/>
          <w:szCs w:val="30"/>
        </w:rPr>
        <w:t>«Как относиться к отметкам ребенка»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Не заставляйте своего ребенка вымаливать себе оценку в конце четверти ради Вашего душевного спокойствия.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Не учите ребенка ловчить, унижаться и приспосабливаться ради положительного результата в виде высокой отметки.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Никогда не выражайте сомнения по поводу объективности выставленной оценки вслух.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Есть сомнения - идите в школу и попытайтесь объективно разобраться в ситуации.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Не обвиняйте беспричинно других взрослых и детей в проблемах собственного ребенка.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Поддерживайте ребенка в его, пусть не очень значительных, но победах над собой, над своей ленью.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lastRenderedPageBreak/>
        <w:t> Устраивайте праздники по случаю получения отличной отметки.</w:t>
      </w:r>
    </w:p>
    <w:p w:rsidR="00393E86" w:rsidRPr="00393E86" w:rsidRDefault="00393E86" w:rsidP="00393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93E86">
        <w:rPr>
          <w:rFonts w:ascii="Times New Roman" w:hAnsi="Times New Roman" w:cs="Times New Roman"/>
          <w:sz w:val="30"/>
          <w:szCs w:val="30"/>
        </w:rPr>
        <w:t> Демонстрируйте положительные результаты своего труда, чтобы ребенку хотелось Вам подражать.</w:t>
      </w:r>
    </w:p>
    <w:p w:rsidR="00393E86" w:rsidRPr="00393E86" w:rsidRDefault="00393E86" w:rsidP="00393E8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393E86" w:rsidRPr="00393E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34" w:rsidRDefault="000A6034" w:rsidP="00393E86">
      <w:pPr>
        <w:spacing w:after="0" w:line="240" w:lineRule="auto"/>
      </w:pPr>
      <w:r>
        <w:separator/>
      </w:r>
    </w:p>
  </w:endnote>
  <w:endnote w:type="continuationSeparator" w:id="1">
    <w:p w:rsidR="000A6034" w:rsidRDefault="000A6034" w:rsidP="0039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34" w:rsidRDefault="000A6034" w:rsidP="00393E86">
      <w:pPr>
        <w:spacing w:after="0" w:line="240" w:lineRule="auto"/>
      </w:pPr>
      <w:r>
        <w:separator/>
      </w:r>
    </w:p>
  </w:footnote>
  <w:footnote w:type="continuationSeparator" w:id="1">
    <w:p w:rsidR="000A6034" w:rsidRDefault="000A6034" w:rsidP="0039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6626"/>
      <w:docPartObj>
        <w:docPartGallery w:val="Page Numbers (Top of Page)"/>
        <w:docPartUnique/>
      </w:docPartObj>
    </w:sdtPr>
    <w:sdtContent>
      <w:p w:rsidR="00393E86" w:rsidRDefault="00393E8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3E86" w:rsidRDefault="00393E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38B"/>
    <w:multiLevelType w:val="multilevel"/>
    <w:tmpl w:val="C9402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338C6"/>
    <w:multiLevelType w:val="multilevel"/>
    <w:tmpl w:val="958C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B122F"/>
    <w:multiLevelType w:val="multilevel"/>
    <w:tmpl w:val="B3D8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E86"/>
    <w:rsid w:val="000A6034"/>
    <w:rsid w:val="003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E86"/>
    <w:rPr>
      <w:b/>
      <w:bCs/>
    </w:rPr>
  </w:style>
  <w:style w:type="paragraph" w:styleId="a5">
    <w:name w:val="header"/>
    <w:basedOn w:val="a"/>
    <w:link w:val="a6"/>
    <w:uiPriority w:val="99"/>
    <w:unhideWhenUsed/>
    <w:rsid w:val="0039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E86"/>
  </w:style>
  <w:style w:type="paragraph" w:styleId="a7">
    <w:name w:val="footer"/>
    <w:basedOn w:val="a"/>
    <w:link w:val="a8"/>
    <w:uiPriority w:val="99"/>
    <w:semiHidden/>
    <w:unhideWhenUsed/>
    <w:rsid w:val="0039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2022-01-16T15:10:00Z</dcterms:created>
  <dcterms:modified xsi:type="dcterms:W3CDTF">2022-01-16T15:15:00Z</dcterms:modified>
</cp:coreProperties>
</file>